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BB1CC5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BB1CC5" w:rsidRPr="00BB1CC5">
        <w:rPr>
          <w:rFonts w:asciiTheme="majorHAnsi" w:hAnsiTheme="majorHAnsi"/>
        </w:rPr>
        <w:t>13-01-2014</w:t>
      </w:r>
      <w:r w:rsidR="00FE5F87">
        <w:rPr>
          <w:rFonts w:asciiTheme="majorHAnsi" w:hAnsiTheme="majorHAnsi"/>
        </w:rPr>
        <w:t>, 7pm</w:t>
      </w:r>
      <w:bookmarkStart w:id="0" w:name="_GoBack"/>
      <w:bookmarkEnd w:id="0"/>
    </w:p>
    <w:p w:rsidR="00096E6C" w:rsidRPr="00BB1CC5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BB1CC5" w:rsidRPr="00BB1CC5">
        <w:rPr>
          <w:rFonts w:asciiTheme="majorHAnsi" w:hAnsiTheme="majorHAnsi"/>
        </w:rPr>
        <w:t>Hamlin Room 1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  <w:r w:rsidR="00FE5F87">
        <w:rPr>
          <w:rFonts w:asciiTheme="majorHAnsi" w:hAnsiTheme="majorHAnsi"/>
        </w:rPr>
        <w:t>Rachel H</w:t>
      </w: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CC6C2C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M2 blades been fixed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Megan repaired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 James has a hole in it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Jono been given X-status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Rachel and Tom to get an assessment as soon as the river is back down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Coaching still up in the air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Yulia might be able to continue, not really sure what to do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Back into training this week, sorting out land training for when the river is still up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We’re not on the naughty clubs list!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Jono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Alumni outing at the end of last term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Newsletter started, almost done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VK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Crew date with Johns 1</w:t>
      </w:r>
      <w:r w:rsidRPr="00CC6C2C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week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Torpids roast all booked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Kirri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posters in the works, otherwise not much happening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Crewroom </w:t>
      </w:r>
      <w:r w:rsidR="00FE5F87">
        <w:rPr>
          <w:rFonts w:asciiTheme="majorHAnsi" w:hAnsiTheme="majorHAnsi"/>
        </w:rPr>
        <w:t>stash</w:t>
      </w:r>
      <w:r>
        <w:rPr>
          <w:rFonts w:asciiTheme="majorHAnsi" w:hAnsiTheme="majorHAnsi"/>
        </w:rPr>
        <w:t xml:space="preserve"> should be </w:t>
      </w:r>
      <w:r w:rsidR="00FE5F87">
        <w:rPr>
          <w:rFonts w:asciiTheme="majorHAnsi" w:hAnsiTheme="majorHAnsi"/>
        </w:rPr>
        <w:t xml:space="preserve">here </w:t>
      </w:r>
      <w:r>
        <w:rPr>
          <w:rFonts w:asciiTheme="majorHAnsi" w:hAnsiTheme="majorHAnsi"/>
        </w:rPr>
        <w:t>by end of 1</w:t>
      </w:r>
      <w:r w:rsidRPr="00CC6C2C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week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people </w:t>
      </w:r>
      <w:r w:rsidR="00FE5F87">
        <w:rPr>
          <w:rFonts w:asciiTheme="majorHAnsi" w:hAnsiTheme="majorHAnsi"/>
        </w:rPr>
        <w:t xml:space="preserve">have now </w:t>
      </w:r>
      <w:r>
        <w:rPr>
          <w:rFonts w:asciiTheme="majorHAnsi" w:hAnsiTheme="majorHAnsi"/>
        </w:rPr>
        <w:t>paid subs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Good retention rate with the novices, big </w:t>
      </w:r>
      <w:r w:rsidR="00FE5F87">
        <w:rPr>
          <w:rFonts w:asciiTheme="majorHAnsi" w:hAnsiTheme="majorHAnsi"/>
        </w:rPr>
        <w:t>women’s</w:t>
      </w:r>
      <w:r>
        <w:rPr>
          <w:rFonts w:asciiTheme="majorHAnsi" w:hAnsiTheme="majorHAnsi"/>
        </w:rPr>
        <w:t xml:space="preserve"> squad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Back into training this week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Mary has been excellent with keeping up training and encouraging women’s morale.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Rebecca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Bike needs fixing – Jim kindly will do =)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Still a to-do list…</w:t>
      </w:r>
    </w:p>
    <w:p w:rsidR="00CC6C2C" w:rsidRDefault="00CC6C2C" w:rsidP="00CC6C2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Wedders</w:t>
      </w:r>
    </w:p>
    <w:p w:rsidR="00CC6C2C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Went to see the launch, it’s still alive</w:t>
      </w:r>
    </w:p>
    <w:p w:rsidR="00CC6C2C" w:rsidRPr="008A40D7" w:rsidRDefault="00CC6C2C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Selling Megan did not really happen, so probably will keep it because wont get enough money for it</w:t>
      </w: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C42BFD" w:rsidRPr="00CC6C2C" w:rsidRDefault="00C42BFD" w:rsidP="00C42BF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Outings not organized by captains </w:t>
      </w:r>
    </w:p>
    <w:p w:rsidR="00CC6C2C" w:rsidRDefault="00FE5F87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69348D">
        <w:rPr>
          <w:rFonts w:asciiTheme="majorHAnsi" w:hAnsiTheme="majorHAnsi"/>
        </w:rPr>
        <w:t xml:space="preserve">heck flag status. </w:t>
      </w:r>
      <w:r>
        <w:rPr>
          <w:rFonts w:asciiTheme="majorHAnsi" w:hAnsiTheme="majorHAnsi"/>
        </w:rPr>
        <w:t xml:space="preserve">Also </w:t>
      </w:r>
      <w:r w:rsidR="0069348D">
        <w:rPr>
          <w:rFonts w:asciiTheme="majorHAnsi" w:hAnsiTheme="majorHAnsi"/>
        </w:rPr>
        <w:t xml:space="preserve">make </w:t>
      </w:r>
      <w:r>
        <w:rPr>
          <w:rFonts w:asciiTheme="majorHAnsi" w:hAnsiTheme="majorHAnsi"/>
        </w:rPr>
        <w:t>a</w:t>
      </w:r>
      <w:r w:rsidR="0069348D">
        <w:rPr>
          <w:rFonts w:asciiTheme="majorHAnsi" w:hAnsiTheme="majorHAnsi"/>
        </w:rPr>
        <w:t xml:space="preserve"> risk assessment</w:t>
      </w:r>
      <w:r>
        <w:rPr>
          <w:rFonts w:asciiTheme="majorHAnsi" w:hAnsiTheme="majorHAnsi"/>
        </w:rPr>
        <w:t>.</w:t>
      </w:r>
    </w:p>
    <w:p w:rsidR="0069348D" w:rsidRDefault="0069348D" w:rsidP="00CC6C2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regulations for coxes and crew based on the flag. Will depend on whether it’s in and out of term time. In general, during term time there will not be </w:t>
      </w:r>
      <w:r w:rsidR="00FE5F87">
        <w:rPr>
          <w:rFonts w:asciiTheme="majorHAnsi" w:hAnsiTheme="majorHAnsi"/>
        </w:rPr>
        <w:t>many free slots to take a boat out</w:t>
      </w:r>
      <w:r>
        <w:rPr>
          <w:rFonts w:asciiTheme="majorHAnsi" w:hAnsiTheme="majorHAnsi"/>
        </w:rPr>
        <w:t xml:space="preserve"> </w:t>
      </w:r>
    </w:p>
    <w:p w:rsidR="0069348D" w:rsidRDefault="00FE5F87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Must inform the captains of when the outing is, who is in </w:t>
      </w:r>
      <w:r w:rsidR="0069348D">
        <w:rPr>
          <w:rFonts w:asciiTheme="majorHAnsi" w:hAnsiTheme="majorHAnsi"/>
        </w:rPr>
        <w:t xml:space="preserve">the crew and </w:t>
      </w:r>
      <w:r>
        <w:rPr>
          <w:rFonts w:asciiTheme="majorHAnsi" w:hAnsiTheme="majorHAnsi"/>
        </w:rPr>
        <w:t xml:space="preserve">who is </w:t>
      </w:r>
      <w:r w:rsidR="0069348D">
        <w:rPr>
          <w:rFonts w:asciiTheme="majorHAnsi" w:hAnsiTheme="majorHAnsi"/>
        </w:rPr>
        <w:t>cox</w:t>
      </w:r>
      <w:r>
        <w:rPr>
          <w:rFonts w:asciiTheme="majorHAnsi" w:hAnsiTheme="majorHAnsi"/>
        </w:rPr>
        <w:t>ing</w:t>
      </w:r>
    </w:p>
    <w:p w:rsidR="0069348D" w:rsidRDefault="0069348D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 w:rsidRPr="0069348D">
        <w:rPr>
          <w:rFonts w:asciiTheme="majorHAnsi" w:hAnsiTheme="majorHAnsi"/>
        </w:rPr>
        <w:t>Outings organized by captains take priority</w:t>
      </w:r>
    </w:p>
    <w:p w:rsidR="0069348D" w:rsidRDefault="0069348D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 to draw up a document and bring it next week</w:t>
      </w:r>
    </w:p>
    <w:p w:rsidR="00626D48" w:rsidRDefault="00401958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9348D">
        <w:rPr>
          <w:rFonts w:asciiTheme="majorHAnsi" w:hAnsiTheme="majorHAnsi"/>
        </w:rPr>
        <w:t>Red-flag training plans (captains)</w:t>
      </w:r>
    </w:p>
    <w:p w:rsidR="0069348D" w:rsidRDefault="0069348D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Possibility of going to </w:t>
      </w:r>
      <w:r w:rsidR="00FE5F87">
        <w:rPr>
          <w:rFonts w:asciiTheme="majorHAnsi" w:hAnsiTheme="majorHAnsi"/>
        </w:rPr>
        <w:t>Milton</w:t>
      </w:r>
      <w:r>
        <w:rPr>
          <w:rFonts w:asciiTheme="majorHAnsi" w:hAnsiTheme="majorHAnsi"/>
        </w:rPr>
        <w:t>-Keynes</w:t>
      </w:r>
    </w:p>
    <w:p w:rsidR="0069348D" w:rsidRDefault="0069348D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 Dorney timetable</w:t>
      </w:r>
    </w:p>
    <w:p w:rsidR="0069348D" w:rsidRDefault="0069348D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Financing – same split as coaching costs. 65/35</w:t>
      </w:r>
    </w:p>
    <w:p w:rsidR="00046B38" w:rsidRPr="0069348D" w:rsidRDefault="00046B38" w:rsidP="0069348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 to go end of 1</w:t>
      </w:r>
      <w:r w:rsidRPr="00046B3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week</w:t>
      </w:r>
      <w:r w:rsidR="00FE5F87">
        <w:rPr>
          <w:rFonts w:asciiTheme="majorHAnsi" w:hAnsiTheme="majorHAnsi"/>
        </w:rPr>
        <w:t xml:space="preserve"> (25-26</w:t>
      </w:r>
      <w:r w:rsidR="00FE5F87" w:rsidRPr="00FE5F87">
        <w:rPr>
          <w:rFonts w:asciiTheme="majorHAnsi" w:hAnsiTheme="majorHAnsi"/>
          <w:vertAlign w:val="superscript"/>
        </w:rPr>
        <w:t>th</w:t>
      </w:r>
      <w:r w:rsidR="00FE5F87">
        <w:rPr>
          <w:rFonts w:asciiTheme="majorHAnsi" w:hAnsiTheme="majorHAnsi"/>
        </w:rPr>
        <w:t xml:space="preserve"> January)</w:t>
      </w:r>
    </w:p>
    <w:p w:rsidR="007C6D17" w:rsidRDefault="007C6D17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Coaches pay when no water sessions</w:t>
      </w:r>
    </w:p>
    <w:p w:rsidR="00046B38" w:rsidRDefault="00046B38" w:rsidP="00046B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Currently contracted by term, </w:t>
      </w:r>
      <w:r w:rsidR="00FE5F87">
        <w:rPr>
          <w:rFonts w:asciiTheme="majorHAnsi" w:hAnsiTheme="majorHAnsi"/>
        </w:rPr>
        <w:t>not session, so no difference</w:t>
      </w:r>
    </w:p>
    <w:p w:rsidR="007C6D17" w:rsidRDefault="007C6D17" w:rsidP="00046B3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Mens and lower boats coache</w:t>
      </w:r>
      <w:r w:rsidRPr="00046B38">
        <w:rPr>
          <w:rFonts w:asciiTheme="majorHAnsi" w:hAnsiTheme="majorHAnsi"/>
        </w:rPr>
        <w:t>s</w:t>
      </w:r>
    </w:p>
    <w:p w:rsidR="00046B38" w:rsidRPr="00046B38" w:rsidRDefault="00046B38" w:rsidP="00046B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 out adverts </w:t>
      </w:r>
      <w:r w:rsidR="00FE5F87">
        <w:rPr>
          <w:rFonts w:asciiTheme="majorHAnsi" w:hAnsiTheme="majorHAnsi"/>
        </w:rPr>
        <w:t>again for both lower boats (men and womens) and mens M1 coach</w:t>
      </w:r>
      <w:r>
        <w:rPr>
          <w:rFonts w:asciiTheme="majorHAnsi" w:hAnsiTheme="majorHAnsi"/>
        </w:rPr>
        <w:t xml:space="preserve"> </w:t>
      </w:r>
    </w:p>
    <w:p w:rsidR="007C6D17" w:rsidRDefault="007C6D17" w:rsidP="007C6D1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Standardising rigging of Sarah/Alea + Kevin teaching rigging</w:t>
      </w:r>
    </w:p>
    <w:p w:rsidR="00046B38" w:rsidRDefault="00046B38" w:rsidP="00046B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Kevin has offered to teach us how to rig a boat</w:t>
      </w:r>
    </w:p>
    <w:p w:rsidR="00046B38" w:rsidRDefault="0022001A" w:rsidP="00046B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Who’s keen? Lots!</w:t>
      </w:r>
    </w:p>
    <w:p w:rsidR="0022001A" w:rsidRDefault="0022001A" w:rsidP="00046B3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Organise a time when we’re back in the boat house: Wedders to do</w:t>
      </w:r>
    </w:p>
    <w:p w:rsidR="007C6D17" w:rsidRDefault="007C6D17" w:rsidP="007C6D1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boats to Godstow?</w:t>
      </w:r>
    </w:p>
    <w:p w:rsidR="0022001A" w:rsidRDefault="0022001A" w:rsidP="0022001A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Megan</w:t>
      </w:r>
    </w:p>
    <w:p w:rsidR="0022001A" w:rsidRDefault="0022001A" w:rsidP="0022001A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Another boat… to be decided</w:t>
      </w:r>
    </w:p>
    <w:p w:rsidR="007C6D17" w:rsidRDefault="007C6D17" w:rsidP="007C6D1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Moving Sam down to be fixed</w:t>
      </w:r>
    </w:p>
    <w:p w:rsidR="00401958" w:rsidRPr="00FE5F87" w:rsidRDefault="00FE5F87" w:rsidP="00FE5F8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22001A">
        <w:rPr>
          <w:rFonts w:asciiTheme="majorHAnsi" w:hAnsiTheme="majorHAnsi"/>
        </w:rPr>
        <w:t>ole in the stern</w:t>
      </w:r>
      <w:r>
        <w:rPr>
          <w:rFonts w:asciiTheme="majorHAnsi" w:hAnsiTheme="majorHAnsi"/>
        </w:rPr>
        <w:t xml:space="preserve"> – but not urgent</w:t>
      </w:r>
    </w:p>
    <w:p w:rsidR="004C39EC" w:rsidRDefault="004C39EC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Regular committee meeting time</w:t>
      </w:r>
    </w:p>
    <w:p w:rsidR="0022001A" w:rsidRPr="008A40D7" w:rsidRDefault="0022001A" w:rsidP="0022001A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Monday 7.30pm</w:t>
      </w:r>
    </w:p>
    <w:p w:rsidR="00096E6C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401958" w:rsidRDefault="00401958" w:rsidP="0040195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401958">
        <w:rPr>
          <w:rFonts w:asciiTheme="majorHAnsi" w:hAnsiTheme="majorHAnsi"/>
        </w:rPr>
        <w:t>y-election for secretary</w:t>
      </w:r>
    </w:p>
    <w:p w:rsidR="0022001A" w:rsidRDefault="00FE5F87" w:rsidP="0022001A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 up to everyone, vote next week</w:t>
      </w:r>
    </w:p>
    <w:p w:rsidR="00401958" w:rsidRDefault="00DC7AA0" w:rsidP="0040195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Proposed changes to the constitution:</w:t>
      </w:r>
    </w:p>
    <w:p w:rsidR="00D35449" w:rsidRDefault="00AB3D3C" w:rsidP="00DC7AA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</w:t>
      </w:r>
      <w:r w:rsidR="00DC7AA0">
        <w:rPr>
          <w:rFonts w:asciiTheme="majorHAnsi" w:hAnsiTheme="majorHAnsi"/>
        </w:rPr>
        <w:t xml:space="preserve"> roles</w:t>
      </w:r>
      <w:r>
        <w:rPr>
          <w:rFonts w:asciiTheme="majorHAnsi" w:hAnsiTheme="majorHAnsi"/>
        </w:rPr>
        <w:t xml:space="preserve"> in one of these ways</w:t>
      </w:r>
      <w:r w:rsidR="00D35449">
        <w:rPr>
          <w:rFonts w:asciiTheme="majorHAnsi" w:hAnsiTheme="majorHAnsi"/>
        </w:rPr>
        <w:t>:</w:t>
      </w:r>
    </w:p>
    <w:p w:rsidR="00D35449" w:rsidRDefault="00AB3D3C" w:rsidP="00DC7AA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</w:t>
      </w:r>
      <w:r w:rsidR="00D35449">
        <w:rPr>
          <w:rFonts w:asciiTheme="majorHAnsi" w:hAnsiTheme="majorHAnsi"/>
        </w:rPr>
        <w:t xml:space="preserve"> webmaster </w:t>
      </w:r>
      <w:r>
        <w:rPr>
          <w:rFonts w:asciiTheme="majorHAnsi" w:hAnsiTheme="majorHAnsi"/>
        </w:rPr>
        <w:t>with</w:t>
      </w:r>
      <w:r w:rsidR="00D35449">
        <w:rPr>
          <w:rFonts w:asciiTheme="majorHAnsi" w:hAnsiTheme="majorHAnsi"/>
        </w:rPr>
        <w:t xml:space="preserve"> secretary, and let social secs </w:t>
      </w:r>
      <w:r>
        <w:rPr>
          <w:rFonts w:asciiTheme="majorHAnsi" w:hAnsiTheme="majorHAnsi"/>
        </w:rPr>
        <w:t xml:space="preserve">have </w:t>
      </w:r>
      <w:r w:rsidR="00D35449">
        <w:rPr>
          <w:rFonts w:asciiTheme="majorHAnsi" w:hAnsiTheme="majorHAnsi"/>
        </w:rPr>
        <w:t xml:space="preserve">access to fb/twitter </w:t>
      </w:r>
    </w:p>
    <w:p w:rsidR="00D35449" w:rsidRDefault="00D35449" w:rsidP="00DC7AA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 webmaster with charities and publicities</w:t>
      </w:r>
    </w:p>
    <w:p w:rsidR="00D35449" w:rsidRDefault="00D35449" w:rsidP="00DC7AA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Merge the </w:t>
      </w:r>
      <w:r w:rsidR="00AB3D3C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 xml:space="preserve">three </w:t>
      </w:r>
      <w:r w:rsidR="00AB3D3C">
        <w:rPr>
          <w:rFonts w:asciiTheme="majorHAnsi" w:hAnsiTheme="majorHAnsi"/>
        </w:rPr>
        <w:t>of webmaster, charities and publicities, and secretary</w:t>
      </w:r>
    </w:p>
    <w:p w:rsidR="007D236A" w:rsidRDefault="00AB3D3C" w:rsidP="00DC7AA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new role with responsibilities of website and publicity, add the charities responsibilities to development secretary and not have a separate charities and publicities role</w:t>
      </w:r>
    </w:p>
    <w:p w:rsidR="00D35449" w:rsidRDefault="00D35449" w:rsidP="00DC7AA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Vice-capt</w:t>
      </w:r>
      <w:r w:rsidR="003A2BC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ins </w:t>
      </w:r>
      <w:r w:rsidR="00AB3D3C">
        <w:rPr>
          <w:rFonts w:asciiTheme="majorHAnsi" w:hAnsiTheme="majorHAnsi"/>
        </w:rPr>
        <w:t xml:space="preserve">to be </w:t>
      </w:r>
      <w:r>
        <w:rPr>
          <w:rFonts w:asciiTheme="majorHAnsi" w:hAnsiTheme="majorHAnsi"/>
        </w:rPr>
        <w:t>considered non-voting committee members</w:t>
      </w:r>
    </w:p>
    <w:p w:rsidR="00D35449" w:rsidRDefault="00D35449" w:rsidP="00DC7AA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novice </w:t>
      </w:r>
      <w:r w:rsidR="00243587">
        <w:rPr>
          <w:rFonts w:asciiTheme="majorHAnsi" w:hAnsiTheme="majorHAnsi"/>
        </w:rPr>
        <w:t>coordinator</w:t>
      </w:r>
      <w:r>
        <w:rPr>
          <w:rFonts w:asciiTheme="majorHAnsi" w:hAnsiTheme="majorHAnsi"/>
        </w:rPr>
        <w:t xml:space="preserve"> committee position</w:t>
      </w:r>
      <w:r w:rsidR="007D236A">
        <w:rPr>
          <w:rFonts w:asciiTheme="majorHAnsi" w:hAnsiTheme="majorHAnsi"/>
        </w:rPr>
        <w:t xml:space="preserve">. </w:t>
      </w:r>
    </w:p>
    <w:p w:rsidR="00243587" w:rsidRDefault="00243587" w:rsidP="00243587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Coordinates and organizes coaches and coxes for each boats</w:t>
      </w:r>
    </w:p>
    <w:p w:rsidR="00AB3D3C" w:rsidRDefault="00AB3D3C" w:rsidP="00243587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Oversea assigning of rowers to boats</w:t>
      </w:r>
    </w:p>
    <w:p w:rsidR="00243587" w:rsidRDefault="00AB3D3C" w:rsidP="00243587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Oversea</w:t>
      </w:r>
      <w:r w:rsidR="00243587">
        <w:rPr>
          <w:rFonts w:asciiTheme="majorHAnsi" w:hAnsiTheme="majorHAnsi"/>
        </w:rPr>
        <w:t xml:space="preserve"> outings that are organized by the coaches</w:t>
      </w:r>
    </w:p>
    <w:p w:rsidR="00243587" w:rsidRDefault="00243587" w:rsidP="00243587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Finds subs for outings</w:t>
      </w:r>
    </w:p>
    <w:p w:rsidR="00243587" w:rsidRPr="00D35449" w:rsidRDefault="00243587" w:rsidP="00243587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role </w:t>
      </w:r>
      <w:r w:rsidR="00AB3D3C">
        <w:rPr>
          <w:rFonts w:asciiTheme="majorHAnsi" w:hAnsiTheme="majorHAnsi"/>
        </w:rPr>
        <w:t xml:space="preserve">only </w:t>
      </w:r>
      <w:r>
        <w:rPr>
          <w:rFonts w:asciiTheme="majorHAnsi" w:hAnsiTheme="majorHAnsi"/>
        </w:rPr>
        <w:t>for Michaelmas term</w:t>
      </w:r>
      <w:r w:rsidR="00AB3D3C">
        <w:rPr>
          <w:rFonts w:asciiTheme="majorHAnsi" w:hAnsiTheme="majorHAnsi"/>
        </w:rPr>
        <w:t>, during this time they are a member of the committee with full voting rights</w:t>
      </w:r>
      <w:r>
        <w:rPr>
          <w:rFonts w:asciiTheme="majorHAnsi" w:hAnsiTheme="majorHAnsi"/>
        </w:rPr>
        <w:t>. In Hila</w:t>
      </w:r>
      <w:r w:rsidR="00AB3D3C">
        <w:rPr>
          <w:rFonts w:asciiTheme="majorHAnsi" w:hAnsiTheme="majorHAnsi"/>
        </w:rPr>
        <w:t>ry and Trinity term they are no longer</w:t>
      </w:r>
      <w:r>
        <w:rPr>
          <w:rFonts w:asciiTheme="majorHAnsi" w:hAnsiTheme="majorHAnsi"/>
        </w:rPr>
        <w:t xml:space="preserve"> con</w:t>
      </w:r>
      <w:r w:rsidR="00AB3D3C">
        <w:rPr>
          <w:rFonts w:asciiTheme="majorHAnsi" w:hAnsiTheme="majorHAnsi"/>
        </w:rPr>
        <w:t>sidered a part of the committee but may be elected as an advisory member</w:t>
      </w:r>
    </w:p>
    <w:p w:rsidR="00433A78" w:rsidRPr="008A40D7" w:rsidRDefault="00433A78" w:rsidP="00401958">
      <w:pPr>
        <w:pStyle w:val="NoSpacing"/>
        <w:ind w:left="1080"/>
      </w:pPr>
    </w:p>
    <w:p w:rsidR="00184021" w:rsidRPr="008A40D7" w:rsidRDefault="00184021" w:rsidP="008A40D7">
      <w:pPr>
        <w:pStyle w:val="NoSpacing"/>
      </w:pPr>
    </w:p>
    <w:sectPr w:rsidR="0018402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413D3"/>
    <w:rsid w:val="00046B38"/>
    <w:rsid w:val="00094583"/>
    <w:rsid w:val="00096E6C"/>
    <w:rsid w:val="00184021"/>
    <w:rsid w:val="0022001A"/>
    <w:rsid w:val="00243587"/>
    <w:rsid w:val="002749AF"/>
    <w:rsid w:val="002F04EB"/>
    <w:rsid w:val="003A2BC2"/>
    <w:rsid w:val="00401958"/>
    <w:rsid w:val="00433A78"/>
    <w:rsid w:val="004C39EC"/>
    <w:rsid w:val="00626D48"/>
    <w:rsid w:val="0069348D"/>
    <w:rsid w:val="006C36CB"/>
    <w:rsid w:val="007C6D17"/>
    <w:rsid w:val="007D236A"/>
    <w:rsid w:val="008A40D7"/>
    <w:rsid w:val="00912C32"/>
    <w:rsid w:val="00A653C3"/>
    <w:rsid w:val="00AB3D3C"/>
    <w:rsid w:val="00BB1CC5"/>
    <w:rsid w:val="00C42BFD"/>
    <w:rsid w:val="00CC6C2C"/>
    <w:rsid w:val="00D35449"/>
    <w:rsid w:val="00DC2BC9"/>
    <w:rsid w:val="00DC7AA0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11</cp:revision>
  <dcterms:created xsi:type="dcterms:W3CDTF">2013-12-05T15:14:00Z</dcterms:created>
  <dcterms:modified xsi:type="dcterms:W3CDTF">2014-01-13T21:52:00Z</dcterms:modified>
</cp:coreProperties>
</file>