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E6C" w:rsidRPr="008A40D7" w:rsidRDefault="00096E6C" w:rsidP="008A40D7">
      <w:pPr>
        <w:pStyle w:val="NoSpacing"/>
        <w:rPr>
          <w:rFonts w:asciiTheme="majorHAnsi" w:hAnsiTheme="majorHAnsi"/>
          <w:sz w:val="30"/>
        </w:rPr>
      </w:pPr>
      <w:r w:rsidRPr="008A40D7">
        <w:rPr>
          <w:rFonts w:asciiTheme="majorHAnsi" w:hAnsiTheme="majorHAnsi"/>
          <w:sz w:val="30"/>
        </w:rPr>
        <w:t>SHBC Committee Meeting</w:t>
      </w:r>
    </w:p>
    <w:p w:rsidR="00096E6C" w:rsidRPr="00160394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 xml:space="preserve">Date: </w:t>
      </w:r>
      <w:r w:rsidRPr="008A40D7">
        <w:rPr>
          <w:rFonts w:asciiTheme="majorHAnsi" w:hAnsiTheme="majorHAnsi"/>
          <w:b/>
        </w:rPr>
        <w:tab/>
      </w:r>
      <w:r w:rsidR="00626D48">
        <w:rPr>
          <w:rFonts w:asciiTheme="majorHAnsi" w:hAnsiTheme="majorHAnsi"/>
          <w:b/>
        </w:rPr>
        <w:tab/>
      </w:r>
      <w:r w:rsidR="00F70F90" w:rsidRPr="00160394">
        <w:rPr>
          <w:rFonts w:asciiTheme="majorHAnsi" w:hAnsiTheme="majorHAnsi"/>
        </w:rPr>
        <w:t>20-01-2014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  <w:r w:rsidRPr="008A40D7">
        <w:rPr>
          <w:rFonts w:asciiTheme="majorHAnsi" w:hAnsiTheme="majorHAnsi"/>
          <w:b/>
        </w:rPr>
        <w:t xml:space="preserve">Place: </w:t>
      </w:r>
      <w:r w:rsidRPr="008A40D7">
        <w:rPr>
          <w:rFonts w:asciiTheme="majorHAnsi" w:hAnsiTheme="majorHAnsi"/>
          <w:b/>
        </w:rPr>
        <w:tab/>
        <w:t xml:space="preserve"> </w:t>
      </w:r>
      <w:r w:rsidR="00626D48">
        <w:rPr>
          <w:rFonts w:asciiTheme="majorHAnsi" w:hAnsiTheme="majorHAnsi"/>
          <w:b/>
        </w:rPr>
        <w:tab/>
      </w:r>
      <w:r w:rsidR="00F70F90" w:rsidRPr="00160394">
        <w:rPr>
          <w:rFonts w:asciiTheme="majorHAnsi" w:hAnsiTheme="majorHAnsi"/>
        </w:rPr>
        <w:t>Dobbs Room 1</w:t>
      </w:r>
      <w:r w:rsidR="00160394">
        <w:rPr>
          <w:rFonts w:asciiTheme="majorHAnsi" w:hAnsiTheme="majorHAnsi"/>
        </w:rPr>
        <w:t>, 7:</w:t>
      </w:r>
      <w:bookmarkStart w:id="0" w:name="_GoBack"/>
      <w:bookmarkEnd w:id="0"/>
      <w:r w:rsidR="00160394">
        <w:rPr>
          <w:rFonts w:asciiTheme="majorHAnsi" w:hAnsiTheme="majorHAnsi"/>
        </w:rPr>
        <w:t>30pm</w:t>
      </w:r>
    </w:p>
    <w:p w:rsidR="00096E6C" w:rsidRPr="008A40D7" w:rsidRDefault="00096E6C" w:rsidP="008A40D7">
      <w:pPr>
        <w:pStyle w:val="NoSpacing"/>
        <w:rPr>
          <w:rFonts w:asciiTheme="majorHAnsi" w:hAnsiTheme="majorHAnsi"/>
          <w:b/>
        </w:rPr>
      </w:pP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  <w:r w:rsidRPr="008A40D7">
        <w:rPr>
          <w:rFonts w:asciiTheme="majorHAnsi" w:hAnsiTheme="majorHAnsi"/>
          <w:b/>
        </w:rPr>
        <w:t>Apologies:</w:t>
      </w:r>
      <w:r w:rsidRPr="008A40D7">
        <w:rPr>
          <w:rFonts w:asciiTheme="majorHAnsi" w:hAnsiTheme="majorHAnsi"/>
        </w:rPr>
        <w:t xml:space="preserve"> </w:t>
      </w:r>
      <w:r w:rsidRPr="008A40D7">
        <w:rPr>
          <w:rFonts w:asciiTheme="majorHAnsi" w:hAnsiTheme="majorHAnsi"/>
        </w:rPr>
        <w:tab/>
      </w:r>
      <w:r w:rsidR="00160394">
        <w:rPr>
          <w:rFonts w:asciiTheme="majorHAnsi" w:hAnsiTheme="majorHAnsi"/>
        </w:rPr>
        <w:t>Rachel, VK</w:t>
      </w:r>
    </w:p>
    <w:p w:rsidR="00096E6C" w:rsidRPr="008A40D7" w:rsidRDefault="00096E6C" w:rsidP="008A40D7">
      <w:pPr>
        <w:pStyle w:val="NoSpacing"/>
        <w:rPr>
          <w:rFonts w:asciiTheme="majorHAnsi" w:hAnsiTheme="majorHAnsi"/>
        </w:rPr>
      </w:pPr>
    </w:p>
    <w:p w:rsidR="008A40D7" w:rsidRPr="008A40D7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Committee Reports</w:t>
      </w:r>
    </w:p>
    <w:p w:rsidR="008A40D7" w:rsidRDefault="00926EAD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Postcard from Sarah Outen!! All the best for 2014</w:t>
      </w:r>
    </w:p>
    <w:p w:rsidR="00926EAD" w:rsidRDefault="00926EAD" w:rsidP="008A40D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Carney</w:t>
      </w:r>
    </w:p>
    <w:p w:rsidR="00926EAD" w:rsidRDefault="00926EAD" w:rsidP="00926EA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Nothing to report</w:t>
      </w:r>
    </w:p>
    <w:p w:rsidR="00926EAD" w:rsidRDefault="00926EAD" w:rsidP="00926EA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Mimi</w:t>
      </w:r>
    </w:p>
    <w:p w:rsidR="00926EAD" w:rsidRDefault="00926EAD" w:rsidP="00926EA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Written out instruction for outings </w:t>
      </w:r>
      <w:r w:rsidR="00956862">
        <w:rPr>
          <w:rFonts w:asciiTheme="majorHAnsi" w:hAnsiTheme="majorHAnsi"/>
        </w:rPr>
        <w:t>not organized by captains</w:t>
      </w:r>
    </w:p>
    <w:p w:rsidR="00956862" w:rsidRDefault="00956862" w:rsidP="00926EA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Captains to say this exists, make sure on the website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Jono</w:t>
      </w:r>
    </w:p>
    <w:p w:rsidR="00956862" w:rsidRPr="00CC1F3C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 w:rsidRPr="00CC1F3C">
        <w:rPr>
          <w:rFonts w:asciiTheme="majorHAnsi" w:hAnsiTheme="majorHAnsi"/>
        </w:rPr>
        <w:t xml:space="preserve">Newsletter Get a notice about summer VIIIs dinner into e-bulletin 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Kirri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Not much to report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Jim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coach, so struggling to set a training plan at the moment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Georgia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Keen group of women!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Milton-Keynes booked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Pippa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Jono has been paid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Kit is coming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Rebecca</w:t>
      </w:r>
    </w:p>
    <w:p w:rsidR="00CC1F3C" w:rsidRDefault="00CC1F3C" w:rsidP="00CC1F3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No applications for secretary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Harrington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Coxes for MK?</w:t>
      </w:r>
    </w:p>
    <w:p w:rsidR="00956862" w:rsidRDefault="00956862" w:rsidP="00956862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Wedders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Ordered novice t-shirts</w:t>
      </w:r>
    </w:p>
    <w:p w:rsidR="00956862" w:rsidRDefault="00956862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Wadha</w:t>
      </w:r>
      <w:r w:rsidR="00CC1F3C">
        <w:rPr>
          <w:rFonts w:asciiTheme="majorHAnsi" w:hAnsiTheme="majorHAnsi"/>
        </w:rPr>
        <w:t>m want to come to MK, but not allowed that many boats on the lake</w:t>
      </w:r>
    </w:p>
    <w:p w:rsidR="00CC1F3C" w:rsidRPr="008A40D7" w:rsidRDefault="00CC1F3C" w:rsidP="00956862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To contact John Parkin in regards to coaching the men</w:t>
      </w:r>
    </w:p>
    <w:p w:rsidR="00160394" w:rsidRDefault="00160394" w:rsidP="00160394">
      <w:pPr>
        <w:pStyle w:val="NoSpacing"/>
        <w:ind w:left="360"/>
        <w:rPr>
          <w:rFonts w:asciiTheme="majorHAnsi" w:hAnsiTheme="majorHAnsi"/>
          <w:smallCaps/>
        </w:rPr>
      </w:pPr>
    </w:p>
    <w:p w:rsidR="002749AF" w:rsidRPr="008A40D7" w:rsidRDefault="002749AF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Agenda Items</w:t>
      </w:r>
    </w:p>
    <w:p w:rsidR="00626D48" w:rsidRDefault="007E6886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Petrol</w:t>
      </w:r>
    </w:p>
    <w:p w:rsidR="007E6886" w:rsidRDefault="007E6886" w:rsidP="007E6886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Propose that Jim hires a car for an hou</w:t>
      </w:r>
      <w:r w:rsidR="00733A94">
        <w:rPr>
          <w:rFonts w:asciiTheme="majorHAnsi" w:hAnsiTheme="majorHAnsi"/>
        </w:rPr>
        <w:t>r to fill up all the jerry cans. All happy with this.</w:t>
      </w:r>
    </w:p>
    <w:p w:rsidR="00CC1F3C" w:rsidRDefault="00CC1F3C" w:rsidP="00CC1F3C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Use of Godstow racking</w:t>
      </w:r>
    </w:p>
    <w:p w:rsidR="0050544D" w:rsidRDefault="007E6886" w:rsidP="0050544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Only allowed 1 boat on the Isis during Hilary term. </w:t>
      </w:r>
    </w:p>
    <w:p w:rsidR="007B3D48" w:rsidRPr="008A40D7" w:rsidRDefault="007B3D48" w:rsidP="0050544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Captains have discussed and both a mens and womens boat will be at Godstow this term (Megan and Sarah)</w:t>
      </w:r>
    </w:p>
    <w:p w:rsidR="00F70F90" w:rsidRDefault="00F70F90" w:rsidP="00094583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Milton-Keynes, lending of women’s boat</w:t>
      </w:r>
    </w:p>
    <w:p w:rsidR="00CC1F3C" w:rsidRDefault="00CC1F3C" w:rsidP="00CC1F3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Clarify about number of boats for MK – Georgia to do</w:t>
      </w:r>
    </w:p>
    <w:p w:rsidR="00CC1F3C" w:rsidRDefault="00CC1F3C" w:rsidP="00CC1F3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Coach - £325. Booking coach for 5.15am</w:t>
      </w:r>
      <w:r w:rsidR="00733A94">
        <w:rPr>
          <w:rFonts w:asciiTheme="majorHAnsi" w:hAnsiTheme="majorHAnsi"/>
        </w:rPr>
        <w:t>, return by 2pm.</w:t>
      </w:r>
    </w:p>
    <w:p w:rsidR="00CC1F3C" w:rsidRDefault="00CC1F3C" w:rsidP="00CC1F3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Friday morning, by 9am for racking</w:t>
      </w:r>
    </w:p>
    <w:p w:rsidR="0050544D" w:rsidRDefault="0050544D" w:rsidP="00CC1F3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Confirm coxes</w:t>
      </w:r>
    </w:p>
    <w:p w:rsidR="0050544D" w:rsidRDefault="0050544D" w:rsidP="00CC1F3C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Lend them Alea, then take it back for the week of Torpids? Propose this and see what they say</w:t>
      </w:r>
    </w:p>
    <w:p w:rsidR="0050544D" w:rsidRDefault="0050544D" w:rsidP="0050544D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The mud run</w:t>
      </w:r>
    </w:p>
    <w:p w:rsidR="0050544D" w:rsidRDefault="0050544D" w:rsidP="0050544D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28</w:t>
      </w:r>
      <w:r w:rsidRPr="0050544D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June – sign up!</w:t>
      </w:r>
    </w:p>
    <w:p w:rsidR="00737EE8" w:rsidRDefault="00737EE8" w:rsidP="00737EE8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>Town vs gown</w:t>
      </w:r>
    </w:p>
    <w:p w:rsidR="00737EE8" w:rsidRDefault="00737EE8" w:rsidP="00737EE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St Hugh’s team, 11</w:t>
      </w:r>
      <w:r w:rsidRPr="00737EE8">
        <w:rPr>
          <w:rFonts w:asciiTheme="majorHAnsi" w:hAnsiTheme="majorHAnsi"/>
          <w:vertAlign w:val="superscript"/>
        </w:rPr>
        <w:t>th</w:t>
      </w:r>
      <w:r>
        <w:rPr>
          <w:rFonts w:asciiTheme="majorHAnsi" w:hAnsiTheme="majorHAnsi"/>
        </w:rPr>
        <w:t xml:space="preserve"> May. </w:t>
      </w:r>
      <w:r w:rsidR="00BE64D5">
        <w:rPr>
          <w:rFonts w:asciiTheme="majorHAnsi" w:hAnsiTheme="majorHAnsi"/>
        </w:rPr>
        <w:t>Mary is k</w:t>
      </w:r>
      <w:r>
        <w:rPr>
          <w:rFonts w:asciiTheme="majorHAnsi" w:hAnsiTheme="majorHAnsi"/>
        </w:rPr>
        <w:t xml:space="preserve">een for </w:t>
      </w:r>
      <w:r w:rsidR="00BE64D5">
        <w:rPr>
          <w:rFonts w:asciiTheme="majorHAnsi" w:hAnsiTheme="majorHAnsi"/>
        </w:rPr>
        <w:t xml:space="preserve">the </w:t>
      </w:r>
      <w:r>
        <w:rPr>
          <w:rFonts w:asciiTheme="majorHAnsi" w:hAnsiTheme="majorHAnsi"/>
        </w:rPr>
        <w:t>rowers to do this</w:t>
      </w:r>
      <w:r w:rsidR="00BE64D5">
        <w:rPr>
          <w:rFonts w:asciiTheme="majorHAnsi" w:hAnsiTheme="majorHAnsi"/>
        </w:rPr>
        <w:t>.</w:t>
      </w:r>
    </w:p>
    <w:p w:rsidR="00737EE8" w:rsidRDefault="005029AB" w:rsidP="00737EE8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Same weekend as </w:t>
      </w:r>
      <w:r w:rsidR="007B3D48">
        <w:rPr>
          <w:rFonts w:asciiTheme="majorHAnsi" w:hAnsiTheme="majorHAnsi"/>
        </w:rPr>
        <w:t>Shrewsbury</w:t>
      </w:r>
      <w:r w:rsidR="00BE64D5">
        <w:rPr>
          <w:rFonts w:asciiTheme="majorHAnsi" w:hAnsiTheme="majorHAnsi"/>
        </w:rPr>
        <w:t>, so most likely not everyone will do it.</w:t>
      </w:r>
    </w:p>
    <w:p w:rsidR="00160394" w:rsidRDefault="00160394" w:rsidP="00160394">
      <w:pPr>
        <w:pStyle w:val="NoSpacing"/>
        <w:ind w:left="360"/>
        <w:rPr>
          <w:rFonts w:asciiTheme="majorHAnsi" w:hAnsiTheme="majorHAnsi"/>
          <w:smallCaps/>
        </w:rPr>
      </w:pPr>
    </w:p>
    <w:p w:rsidR="00096E6C" w:rsidRDefault="00096E6C" w:rsidP="008A40D7">
      <w:pPr>
        <w:pStyle w:val="NoSpacing"/>
        <w:numPr>
          <w:ilvl w:val="0"/>
          <w:numId w:val="3"/>
        </w:numPr>
        <w:rPr>
          <w:rFonts w:asciiTheme="majorHAnsi" w:hAnsiTheme="majorHAnsi"/>
          <w:smallCaps/>
        </w:rPr>
      </w:pPr>
      <w:r w:rsidRPr="008A40D7">
        <w:rPr>
          <w:rFonts w:asciiTheme="majorHAnsi" w:hAnsiTheme="majorHAnsi"/>
          <w:smallCaps/>
        </w:rPr>
        <w:t>Further Business</w:t>
      </w:r>
    </w:p>
    <w:p w:rsidR="00F70F90" w:rsidRPr="000069C7" w:rsidRDefault="00F70F90" w:rsidP="000069C7">
      <w:pPr>
        <w:pStyle w:val="NoSpacing"/>
        <w:ind w:left="360"/>
        <w:rPr>
          <w:rFonts w:asciiTheme="majorHAnsi" w:hAnsiTheme="majorHAnsi"/>
          <w:b/>
        </w:rPr>
      </w:pPr>
      <w:r w:rsidRPr="000069C7">
        <w:rPr>
          <w:rFonts w:asciiTheme="majorHAnsi" w:hAnsiTheme="majorHAnsi"/>
          <w:b/>
        </w:rPr>
        <w:t>Amendments to constitution</w:t>
      </w:r>
    </w:p>
    <w:p w:rsidR="007E6886" w:rsidRDefault="007E6886" w:rsidP="000069C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 roles in one of these ways:</w:t>
      </w:r>
    </w:p>
    <w:p w:rsidR="007E6886" w:rsidRDefault="007E6886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Merge webmaster with secretary, and let social secs have access to fb/twitter </w:t>
      </w:r>
    </w:p>
    <w:p w:rsidR="007E6886" w:rsidRDefault="007E6886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 webmaster with charities and publicities</w:t>
      </w:r>
    </w:p>
    <w:p w:rsidR="007E6886" w:rsidRDefault="007E6886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Merge the all three of webmaster, charities and publicities, and secretary</w:t>
      </w:r>
    </w:p>
    <w:p w:rsidR="007E6886" w:rsidRDefault="007E6886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Create a new role with responsibilities of website and publicity, add the charities responsibilities to development secretary and not have a separate charities and publicities role</w:t>
      </w:r>
    </w:p>
    <w:p w:rsidR="000069C7" w:rsidRDefault="000069C7" w:rsidP="000069C7">
      <w:pPr>
        <w:pStyle w:val="NoSpacing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Voted on option 4</w:t>
      </w:r>
    </w:p>
    <w:p w:rsidR="000069C7" w:rsidRDefault="000069C7" w:rsidP="000069C7">
      <w:pPr>
        <w:pStyle w:val="NoSpacing"/>
        <w:ind w:left="1080"/>
        <w:rPr>
          <w:rFonts w:asciiTheme="majorHAnsi" w:hAnsiTheme="majorHAnsi"/>
        </w:rPr>
      </w:pPr>
    </w:p>
    <w:p w:rsidR="005E15D9" w:rsidRDefault="000069C7" w:rsidP="000069C7">
      <w:pPr>
        <w:pStyle w:val="NoSpacing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>Motion p</w:t>
      </w:r>
      <w:r w:rsidR="005E15D9">
        <w:rPr>
          <w:rFonts w:asciiTheme="majorHAnsi" w:hAnsiTheme="majorHAnsi"/>
        </w:rPr>
        <w:t>assed with a 2/3 majority</w:t>
      </w:r>
    </w:p>
    <w:p w:rsidR="005E15D9" w:rsidRPr="005E15D9" w:rsidRDefault="005E15D9" w:rsidP="000069C7">
      <w:pPr>
        <w:pStyle w:val="NoSpacing"/>
        <w:ind w:left="360"/>
        <w:rPr>
          <w:rFonts w:asciiTheme="majorHAnsi" w:hAnsiTheme="majorHAnsi"/>
        </w:rPr>
      </w:pPr>
    </w:p>
    <w:p w:rsidR="007E6886" w:rsidRDefault="007E6886" w:rsidP="000069C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Vice-captains to be considered non-voting committee members</w:t>
      </w:r>
    </w:p>
    <w:p w:rsidR="000069C7" w:rsidRDefault="000069C7" w:rsidP="000069C7">
      <w:pPr>
        <w:pStyle w:val="NoSpacing"/>
        <w:ind w:left="1080"/>
        <w:rPr>
          <w:rFonts w:asciiTheme="majorHAnsi" w:hAnsiTheme="majorHAnsi"/>
        </w:rPr>
      </w:pPr>
    </w:p>
    <w:p w:rsidR="005E15D9" w:rsidRDefault="000069C7" w:rsidP="000069C7">
      <w:pPr>
        <w:pStyle w:val="NoSpacing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Votes for: </w:t>
      </w:r>
      <w:r w:rsidR="00737EE8">
        <w:rPr>
          <w:rFonts w:asciiTheme="majorHAnsi" w:hAnsiTheme="majorHAnsi"/>
        </w:rPr>
        <w:t>9</w:t>
      </w:r>
      <w:r w:rsidR="005E15D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Against: 0</w:t>
      </w:r>
      <w:r w:rsidR="005E15D9">
        <w:rPr>
          <w:rFonts w:asciiTheme="majorHAnsi" w:hAnsiTheme="majorHAnsi"/>
        </w:rPr>
        <w:t>,</w:t>
      </w:r>
      <w:r>
        <w:rPr>
          <w:rFonts w:asciiTheme="majorHAnsi" w:hAnsiTheme="majorHAnsi"/>
        </w:rPr>
        <w:t xml:space="preserve"> Abstain:</w:t>
      </w:r>
      <w:r w:rsidR="005E15D9">
        <w:rPr>
          <w:rFonts w:asciiTheme="majorHAnsi" w:hAnsiTheme="majorHAnsi"/>
        </w:rPr>
        <w:t xml:space="preserve"> 1</w:t>
      </w:r>
      <w:r>
        <w:rPr>
          <w:rFonts w:asciiTheme="majorHAnsi" w:hAnsiTheme="majorHAnsi"/>
        </w:rPr>
        <w:t xml:space="preserve"> – Motion passed</w:t>
      </w:r>
    </w:p>
    <w:p w:rsidR="005E15D9" w:rsidRDefault="005E15D9" w:rsidP="000069C7">
      <w:pPr>
        <w:pStyle w:val="NoSpacing"/>
        <w:ind w:left="360"/>
        <w:rPr>
          <w:rFonts w:asciiTheme="majorHAnsi" w:hAnsiTheme="majorHAnsi"/>
        </w:rPr>
      </w:pPr>
    </w:p>
    <w:p w:rsidR="007E6886" w:rsidRDefault="007E6886" w:rsidP="000069C7">
      <w:pPr>
        <w:pStyle w:val="NoSpacing"/>
        <w:numPr>
          <w:ilvl w:val="1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Create novice coordinator committee position. </w:t>
      </w:r>
    </w:p>
    <w:p w:rsidR="007E6886" w:rsidRDefault="007E6886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 xml:space="preserve">Coordinates coaches </w:t>
      </w:r>
      <w:r w:rsidR="005E15D9">
        <w:rPr>
          <w:rFonts w:asciiTheme="majorHAnsi" w:hAnsiTheme="majorHAnsi"/>
        </w:rPr>
        <w:t xml:space="preserve">for </w:t>
      </w:r>
      <w:r>
        <w:rPr>
          <w:rFonts w:asciiTheme="majorHAnsi" w:hAnsiTheme="majorHAnsi"/>
        </w:rPr>
        <w:t>each boat</w:t>
      </w:r>
    </w:p>
    <w:p w:rsidR="005E15D9" w:rsidRDefault="005E15D9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Consults with captain of coxes for novice coxing</w:t>
      </w:r>
    </w:p>
    <w:p w:rsidR="007E6886" w:rsidRDefault="005E15D9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Oversee</w:t>
      </w:r>
      <w:r w:rsidR="007E6886">
        <w:rPr>
          <w:rFonts w:asciiTheme="majorHAnsi" w:hAnsiTheme="majorHAnsi"/>
        </w:rPr>
        <w:t xml:space="preserve"> assigning of rowers to boats</w:t>
      </w:r>
    </w:p>
    <w:p w:rsidR="007E6886" w:rsidRDefault="005E15D9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Ensures there are subs for outings</w:t>
      </w:r>
    </w:p>
    <w:p w:rsidR="007E6886" w:rsidRPr="00D35449" w:rsidRDefault="007E6886" w:rsidP="000069C7">
      <w:pPr>
        <w:pStyle w:val="NoSpacing"/>
        <w:numPr>
          <w:ilvl w:val="2"/>
          <w:numId w:val="3"/>
        </w:numPr>
        <w:rPr>
          <w:rFonts w:asciiTheme="majorHAnsi" w:hAnsiTheme="majorHAnsi"/>
        </w:rPr>
      </w:pPr>
      <w:r>
        <w:rPr>
          <w:rFonts w:asciiTheme="majorHAnsi" w:hAnsiTheme="majorHAnsi"/>
        </w:rPr>
        <w:t>A role only for Michaelmas term, during this time they are a member of the committee with full voting rights. In Hilary and Trinity term they are no longer considered a part of the committee but may be elected as an advisory member</w:t>
      </w:r>
    </w:p>
    <w:p w:rsidR="000069C7" w:rsidRDefault="000069C7" w:rsidP="000069C7">
      <w:pPr>
        <w:pStyle w:val="NoSpacing"/>
        <w:ind w:left="1080"/>
        <w:rPr>
          <w:rFonts w:asciiTheme="majorHAnsi" w:hAnsiTheme="majorHAnsi"/>
        </w:rPr>
      </w:pPr>
    </w:p>
    <w:p w:rsidR="007E6886" w:rsidRDefault="000069C7" w:rsidP="000069C7">
      <w:pPr>
        <w:pStyle w:val="NoSpacing"/>
        <w:ind w:left="108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Votes for: </w:t>
      </w:r>
      <w:r w:rsidR="00737EE8">
        <w:rPr>
          <w:rFonts w:asciiTheme="majorHAnsi" w:hAnsiTheme="majorHAnsi"/>
        </w:rPr>
        <w:t xml:space="preserve">10, </w:t>
      </w:r>
      <w:r>
        <w:rPr>
          <w:rFonts w:asciiTheme="majorHAnsi" w:hAnsiTheme="majorHAnsi"/>
        </w:rPr>
        <w:t xml:space="preserve">Against: </w:t>
      </w:r>
      <w:r w:rsidR="00737EE8">
        <w:rPr>
          <w:rFonts w:asciiTheme="majorHAnsi" w:hAnsiTheme="majorHAnsi"/>
        </w:rPr>
        <w:t>0,</w:t>
      </w:r>
      <w:r>
        <w:rPr>
          <w:rFonts w:asciiTheme="majorHAnsi" w:hAnsiTheme="majorHAnsi"/>
        </w:rPr>
        <w:t xml:space="preserve"> Abstain:</w:t>
      </w:r>
      <w:r w:rsidR="00737EE8">
        <w:rPr>
          <w:rFonts w:asciiTheme="majorHAnsi" w:hAnsiTheme="majorHAnsi"/>
        </w:rPr>
        <w:t xml:space="preserve"> 0</w:t>
      </w:r>
      <w:r>
        <w:rPr>
          <w:rFonts w:asciiTheme="majorHAnsi" w:hAnsiTheme="majorHAnsi"/>
        </w:rPr>
        <w:t xml:space="preserve"> – Motion passed</w:t>
      </w:r>
    </w:p>
    <w:p w:rsidR="000069C7" w:rsidRDefault="000069C7" w:rsidP="000069C7">
      <w:pPr>
        <w:pStyle w:val="NoSpacing"/>
        <w:ind w:left="360"/>
        <w:rPr>
          <w:rFonts w:asciiTheme="majorHAnsi" w:hAnsiTheme="majorHAnsi"/>
        </w:rPr>
      </w:pPr>
    </w:p>
    <w:p w:rsidR="005029AB" w:rsidRPr="00F70F90" w:rsidRDefault="005029AB" w:rsidP="000069C7">
      <w:pPr>
        <w:pStyle w:val="NoSpacing"/>
        <w:ind w:left="360"/>
        <w:rPr>
          <w:rFonts w:asciiTheme="majorHAnsi" w:hAnsiTheme="majorHAnsi"/>
        </w:rPr>
      </w:pPr>
      <w:r>
        <w:rPr>
          <w:rFonts w:asciiTheme="majorHAnsi" w:hAnsiTheme="majorHAnsi"/>
        </w:rPr>
        <w:t>Changes to the Constitution don’t take place until the next election</w:t>
      </w:r>
    </w:p>
    <w:p w:rsidR="00433A78" w:rsidRPr="008A40D7" w:rsidRDefault="00433A78" w:rsidP="008A40D7">
      <w:pPr>
        <w:pStyle w:val="NoSpacing"/>
      </w:pPr>
    </w:p>
    <w:p w:rsidR="00184021" w:rsidRPr="007B3D48" w:rsidRDefault="00184021" w:rsidP="008A40D7">
      <w:pPr>
        <w:pStyle w:val="NoSpacing"/>
        <w:rPr>
          <w:lang w:val="en-NZ"/>
        </w:rPr>
      </w:pPr>
    </w:p>
    <w:sectPr w:rsidR="00184021" w:rsidRPr="007B3D48" w:rsidSect="00912C32">
      <w:pgSz w:w="11906" w:h="16838"/>
      <w:pgMar w:top="1134" w:right="1133" w:bottom="1135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A3DFE"/>
    <w:multiLevelType w:val="hybridMultilevel"/>
    <w:tmpl w:val="FE603258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CC5AB1"/>
    <w:multiLevelType w:val="hybridMultilevel"/>
    <w:tmpl w:val="E258D666"/>
    <w:lvl w:ilvl="0" w:tplc="1409000F">
      <w:start w:val="1"/>
      <w:numFmt w:val="decimal"/>
      <w:lvlText w:val="%1."/>
      <w:lvlJc w:val="left"/>
      <w:pPr>
        <w:ind w:left="720" w:hanging="360"/>
      </w:p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F7B1584"/>
    <w:multiLevelType w:val="hybridMultilevel"/>
    <w:tmpl w:val="B456E672"/>
    <w:lvl w:ilvl="0" w:tplc="14090013">
      <w:start w:val="1"/>
      <w:numFmt w:val="upperRoman"/>
      <w:lvlText w:val="%1."/>
      <w:lvlJc w:val="right"/>
      <w:pPr>
        <w:ind w:left="360" w:hanging="360"/>
      </w:pPr>
    </w:lvl>
    <w:lvl w:ilvl="1" w:tplc="57E6A514">
      <w:start w:val="1"/>
      <w:numFmt w:val="decimal"/>
      <w:lvlText w:val="%2."/>
      <w:lvlJc w:val="left"/>
      <w:pPr>
        <w:ind w:left="1080" w:hanging="360"/>
      </w:pPr>
      <w:rPr>
        <w:rFonts w:asciiTheme="majorHAnsi" w:eastAsiaTheme="minorEastAsia" w:hAnsiTheme="majorHAnsi" w:cstheme="minorBidi"/>
      </w:rPr>
    </w:lvl>
    <w:lvl w:ilvl="2" w:tplc="1409001B">
      <w:start w:val="1"/>
      <w:numFmt w:val="lowerRoman"/>
      <w:lvlText w:val="%3."/>
      <w:lvlJc w:val="right"/>
      <w:pPr>
        <w:ind w:left="1800" w:hanging="180"/>
      </w:pPr>
    </w:lvl>
    <w:lvl w:ilvl="3" w:tplc="1409000F">
      <w:start w:val="1"/>
      <w:numFmt w:val="decimal"/>
      <w:lvlText w:val="%4."/>
      <w:lvlJc w:val="left"/>
      <w:pPr>
        <w:ind w:left="2520" w:hanging="360"/>
      </w:pPr>
    </w:lvl>
    <w:lvl w:ilvl="4" w:tplc="14090019" w:tentative="1">
      <w:start w:val="1"/>
      <w:numFmt w:val="lowerLetter"/>
      <w:lvlText w:val="%5."/>
      <w:lvlJc w:val="left"/>
      <w:pPr>
        <w:ind w:left="3240" w:hanging="360"/>
      </w:pPr>
    </w:lvl>
    <w:lvl w:ilvl="5" w:tplc="1409001B" w:tentative="1">
      <w:start w:val="1"/>
      <w:numFmt w:val="lowerRoman"/>
      <w:lvlText w:val="%6."/>
      <w:lvlJc w:val="right"/>
      <w:pPr>
        <w:ind w:left="3960" w:hanging="180"/>
      </w:pPr>
    </w:lvl>
    <w:lvl w:ilvl="6" w:tplc="1409000F" w:tentative="1">
      <w:start w:val="1"/>
      <w:numFmt w:val="decimal"/>
      <w:lvlText w:val="%7."/>
      <w:lvlJc w:val="left"/>
      <w:pPr>
        <w:ind w:left="4680" w:hanging="360"/>
      </w:pPr>
    </w:lvl>
    <w:lvl w:ilvl="7" w:tplc="14090019" w:tentative="1">
      <w:start w:val="1"/>
      <w:numFmt w:val="lowerLetter"/>
      <w:lvlText w:val="%8."/>
      <w:lvlJc w:val="left"/>
      <w:pPr>
        <w:ind w:left="5400" w:hanging="360"/>
      </w:pPr>
    </w:lvl>
    <w:lvl w:ilvl="8" w:tplc="1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3A78"/>
    <w:rsid w:val="000069C7"/>
    <w:rsid w:val="00094583"/>
    <w:rsid w:val="00096E6C"/>
    <w:rsid w:val="00160394"/>
    <w:rsid w:val="00184021"/>
    <w:rsid w:val="001B0DC0"/>
    <w:rsid w:val="002749AF"/>
    <w:rsid w:val="002F04EB"/>
    <w:rsid w:val="00433A78"/>
    <w:rsid w:val="005029AB"/>
    <w:rsid w:val="0050544D"/>
    <w:rsid w:val="005E15D9"/>
    <w:rsid w:val="00626D48"/>
    <w:rsid w:val="006C36CB"/>
    <w:rsid w:val="00733A94"/>
    <w:rsid w:val="00737EE8"/>
    <w:rsid w:val="007B3D48"/>
    <w:rsid w:val="007E6886"/>
    <w:rsid w:val="008A40D7"/>
    <w:rsid w:val="00912C32"/>
    <w:rsid w:val="00926EAD"/>
    <w:rsid w:val="00956862"/>
    <w:rsid w:val="00BE64D5"/>
    <w:rsid w:val="00CC1F3C"/>
    <w:rsid w:val="00F70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3A78"/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3A78"/>
    <w:pPr>
      <w:ind w:left="720"/>
      <w:contextualSpacing/>
    </w:pPr>
  </w:style>
  <w:style w:type="paragraph" w:styleId="NoSpacing">
    <w:name w:val="No Spacing"/>
    <w:uiPriority w:val="1"/>
    <w:qFormat/>
    <w:rsid w:val="008A40D7"/>
    <w:pPr>
      <w:spacing w:after="0" w:line="240" w:lineRule="auto"/>
    </w:pPr>
    <w:rPr>
      <w:rFonts w:eastAsiaTheme="minorEastAsia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672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44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923</TotalTime>
  <Pages>2</Pages>
  <Words>408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 Pullon</dc:creator>
  <cp:lastModifiedBy>R Pullon</cp:lastModifiedBy>
  <cp:revision>10</cp:revision>
  <dcterms:created xsi:type="dcterms:W3CDTF">2014-01-20T11:44:00Z</dcterms:created>
  <dcterms:modified xsi:type="dcterms:W3CDTF">2014-01-21T10:54:00Z</dcterms:modified>
</cp:coreProperties>
</file>